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7C" w:rsidRPr="00AC3B7C" w:rsidRDefault="00AC3B7C" w:rsidP="00AC3B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C3B7C">
        <w:rPr>
          <w:rFonts w:ascii="Arial" w:eastAsia="Times New Roman" w:hAnsi="Arial" w:cs="Arial"/>
          <w:b/>
          <w:bCs/>
          <w:color w:val="000000"/>
          <w:kern w:val="36"/>
          <w:sz w:val="20"/>
          <w:szCs w:val="20"/>
          <w:lang w:eastAsia="ru-RU"/>
        </w:rPr>
        <w:t>Федеральный закон Российской Федерации от 27 июля 2006 г. N 152-ФЗ О персональных данных</w:t>
      </w:r>
    </w:p>
    <w:p w:rsidR="00AC3B7C" w:rsidRPr="00AC3B7C" w:rsidRDefault="00AC3B7C" w:rsidP="00AC3B7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C3B7C">
        <w:rPr>
          <w:rFonts w:ascii="Arial" w:eastAsia="Times New Roman" w:hAnsi="Arial" w:cs="Arial"/>
          <w:b/>
          <w:bCs/>
          <w:color w:val="000000"/>
          <w:sz w:val="20"/>
          <w:szCs w:val="20"/>
          <w:lang w:eastAsia="ru-RU"/>
        </w:rPr>
        <w:t>Федеральный закон о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1. Общие положения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 Сфера действия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w:t>
      </w:r>
      <w:proofErr w:type="gramStart"/>
      <w:r w:rsidRPr="00AC3B7C">
        <w:rPr>
          <w:rFonts w:ascii="Arial" w:eastAsia="Times New Roman" w:hAnsi="Arial" w:cs="Arial"/>
          <w:color w:val="000000"/>
          <w:sz w:val="20"/>
          <w:szCs w:val="2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AC3B7C">
        <w:rPr>
          <w:rFonts w:ascii="Arial" w:eastAsia="Times New Roman" w:hAnsi="Arial" w:cs="Arial"/>
          <w:color w:val="000000"/>
          <w:sz w:val="20"/>
          <w:szCs w:val="20"/>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2. Действие настоящего Федерального закона не распространяется на отношения, возникающие </w:t>
      </w:r>
      <w:proofErr w:type="gramStart"/>
      <w:r w:rsidRPr="00AC3B7C">
        <w:rPr>
          <w:rFonts w:ascii="Arial" w:eastAsia="Times New Roman" w:hAnsi="Arial" w:cs="Arial"/>
          <w:color w:val="000000"/>
          <w:sz w:val="20"/>
          <w:szCs w:val="20"/>
          <w:lang w:eastAsia="ru-RU"/>
        </w:rPr>
        <w:t>при</w:t>
      </w:r>
      <w:proofErr w:type="gramEnd"/>
      <w:r w:rsidRPr="00AC3B7C">
        <w:rPr>
          <w:rFonts w:ascii="Arial" w:eastAsia="Times New Roman" w:hAnsi="Arial" w:cs="Arial"/>
          <w:color w:val="000000"/>
          <w:sz w:val="20"/>
          <w:szCs w:val="20"/>
          <w:lang w:eastAsia="ru-RU"/>
        </w:rPr>
        <w:t>:</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обработке персональных данных, отнесенных в установленном порядке к сведениям, составляющим государственную тайну.</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 Цель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3. Основные понятия, используемые в настоящем Федеральном законе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В целях настоящего Федерального закона используются следующие основные понятия: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 xml:space="preserve">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w:t>
      </w:r>
      <w:r w:rsidRPr="00AC3B7C">
        <w:rPr>
          <w:rFonts w:ascii="Arial" w:eastAsia="Times New Roman" w:hAnsi="Arial" w:cs="Arial"/>
          <w:color w:val="000000"/>
          <w:sz w:val="20"/>
          <w:szCs w:val="20"/>
          <w:lang w:eastAsia="ru-RU"/>
        </w:rPr>
        <w:lastRenderedPageBreak/>
        <w:t>распространение (в том числе передачу), обезличивание, блокирование, уничтожение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4. Законодательство Российской Федерации в области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2. Принципы и условия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5. Принципы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персональных данных должна осуществляться на основе принципов: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законности целей и способов обработки </w:t>
      </w:r>
      <w:proofErr w:type="gramStart"/>
      <w:r w:rsidRPr="00AC3B7C">
        <w:rPr>
          <w:rFonts w:ascii="Arial" w:eastAsia="Times New Roman" w:hAnsi="Arial" w:cs="Arial"/>
          <w:color w:val="000000"/>
          <w:sz w:val="20"/>
          <w:szCs w:val="20"/>
          <w:lang w:eastAsia="ru-RU"/>
        </w:rPr>
        <w:t>персональных</w:t>
      </w:r>
      <w:proofErr w:type="gramEnd"/>
      <w:r w:rsidRPr="00AC3B7C">
        <w:rPr>
          <w:rFonts w:ascii="Arial" w:eastAsia="Times New Roman" w:hAnsi="Arial" w:cs="Arial"/>
          <w:color w:val="000000"/>
          <w:sz w:val="20"/>
          <w:szCs w:val="20"/>
          <w:lang w:eastAsia="ru-RU"/>
        </w:rPr>
        <w:t xml:space="preserve"> данных и добросовестности;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6. Условия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Согласие субъекта персональных данных, предусмотренное частью 1 настоящей статьи, не требуется в следующих случаях: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В случае</w:t>
      </w:r>
      <w:proofErr w:type="gramStart"/>
      <w:r w:rsidRPr="00AC3B7C">
        <w:rPr>
          <w:rFonts w:ascii="Arial" w:eastAsia="Times New Roman" w:hAnsi="Arial" w:cs="Arial"/>
          <w:color w:val="000000"/>
          <w:sz w:val="20"/>
          <w:szCs w:val="20"/>
          <w:lang w:eastAsia="ru-RU"/>
        </w:rPr>
        <w:t>,</w:t>
      </w:r>
      <w:proofErr w:type="gramEnd"/>
      <w:r w:rsidRPr="00AC3B7C">
        <w:rPr>
          <w:rFonts w:ascii="Arial" w:eastAsia="Times New Roman" w:hAnsi="Arial" w:cs="Arial"/>
          <w:color w:val="000000"/>
          <w:sz w:val="20"/>
          <w:szCs w:val="20"/>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7. Конфиденциальность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Обеспечение конфиденциальности персональных данных не требуется: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в случае обезличивания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в отношении общедоступных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8. Общедоступные источники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9. Согласие субъекта персональных данных на обработку своих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3. Обязанность </w:t>
      </w:r>
      <w:proofErr w:type="gramStart"/>
      <w:r w:rsidRPr="00AC3B7C">
        <w:rPr>
          <w:rFonts w:ascii="Arial" w:eastAsia="Times New Roman" w:hAnsi="Arial" w:cs="Arial"/>
          <w:color w:val="000000"/>
          <w:sz w:val="20"/>
          <w:szCs w:val="20"/>
          <w:lang w:eastAsia="ru-RU"/>
        </w:rPr>
        <w:t>предоставить доказательство</w:t>
      </w:r>
      <w:proofErr w:type="gramEnd"/>
      <w:r w:rsidRPr="00AC3B7C">
        <w:rPr>
          <w:rFonts w:ascii="Arial" w:eastAsia="Times New Roman" w:hAnsi="Arial" w:cs="Arial"/>
          <w:color w:val="000000"/>
          <w:sz w:val="20"/>
          <w:szCs w:val="20"/>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наименование (фамилию, имя, отчество) и адрес оператора, получающего согласие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цель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перечень персональных данных, на обработку которых дается согласие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срок, в течение которого действует согласие, а также порядок его отзыва.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10. Специальные категории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Обработка указанных в части 1 настоящей статьи специальных категорий персональных данных допускается в случаях, если: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субъект персональных данных дал согласие в письменной форме на обработку своих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персональные данные являются общедоступными;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обработка персональных данных необходима в связи с осуществлением правосудия;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11. Биометрические персональные данные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2. </w:t>
      </w:r>
      <w:proofErr w:type="gramStart"/>
      <w:r w:rsidRPr="00AC3B7C">
        <w:rPr>
          <w:rFonts w:ascii="Arial" w:eastAsia="Times New Roman" w:hAnsi="Arial" w:cs="Arial"/>
          <w:color w:val="000000"/>
          <w:sz w:val="20"/>
          <w:szCs w:val="20"/>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12. Трансграничная передача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наличия согласия в письменной форме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исполнения договора, стороной которого является субъект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3. Права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14. Право субъекта персональных данных на доступ к своим персональным данным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Субъект персональных данных имеет право на получение сведений об операторе, о месте его нахождения, о налич</w:t>
      </w:r>
      <w:proofErr w:type="gramStart"/>
      <w:r w:rsidRPr="00AC3B7C">
        <w:rPr>
          <w:rFonts w:ascii="Arial" w:eastAsia="Times New Roman" w:hAnsi="Arial" w:cs="Arial"/>
          <w:color w:val="000000"/>
          <w:sz w:val="20"/>
          <w:szCs w:val="20"/>
          <w:lang w:eastAsia="ru-RU"/>
        </w:rPr>
        <w:t>ии у о</w:t>
      </w:r>
      <w:proofErr w:type="gramEnd"/>
      <w:r w:rsidRPr="00AC3B7C">
        <w:rPr>
          <w:rFonts w:ascii="Arial" w:eastAsia="Times New Roman" w:hAnsi="Arial" w:cs="Arial"/>
          <w:color w:val="000000"/>
          <w:sz w:val="20"/>
          <w:szCs w:val="20"/>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подтверждение факта обработки персональных данных оператором, а также цель такой обработки;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способы обработки персональных данных, применяемые оператором;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сведения о лицах, которые имеют доступ к персональным данным или которым может быть предоставлен такой доступ;</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перечень обрабатываемых персональных данных и источник их получения;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сроки обработки персональных данных, в том числе сроки их хранения;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Право субъекта персональных данных на доступ к своим персональным данным ограничивается в случае, если: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предоставление персональных данных нарушает конституционные права и свободы других лиц.</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C3B7C">
        <w:rPr>
          <w:rFonts w:ascii="Arial" w:eastAsia="Times New Roman" w:hAnsi="Arial" w:cs="Arial"/>
          <w:color w:val="000000"/>
          <w:sz w:val="20"/>
          <w:szCs w:val="20"/>
          <w:lang w:eastAsia="ru-RU"/>
        </w:rPr>
        <w:t>дств св</w:t>
      </w:r>
      <w:proofErr w:type="gramEnd"/>
      <w:r w:rsidRPr="00AC3B7C">
        <w:rPr>
          <w:rFonts w:ascii="Arial" w:eastAsia="Times New Roman" w:hAnsi="Arial" w:cs="Arial"/>
          <w:color w:val="000000"/>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2. </w:t>
      </w:r>
      <w:proofErr w:type="gramStart"/>
      <w:r w:rsidRPr="00AC3B7C">
        <w:rPr>
          <w:rFonts w:ascii="Arial" w:eastAsia="Times New Roman" w:hAnsi="Arial" w:cs="Arial"/>
          <w:color w:val="000000"/>
          <w:sz w:val="20"/>
          <w:szCs w:val="2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17. Право на обжалование действий или бездействия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C3B7C">
        <w:rPr>
          <w:rFonts w:ascii="Arial" w:eastAsia="Times New Roman" w:hAnsi="Arial" w:cs="Arial"/>
          <w:color w:val="000000"/>
          <w:sz w:val="20"/>
          <w:szCs w:val="20"/>
          <w:lang w:eastAsia="ru-RU"/>
        </w:rPr>
        <w:t>в</w:t>
      </w:r>
      <w:proofErr w:type="gramEnd"/>
      <w:r w:rsidRPr="00AC3B7C">
        <w:rPr>
          <w:rFonts w:ascii="Arial" w:eastAsia="Times New Roman" w:hAnsi="Arial" w:cs="Arial"/>
          <w:color w:val="000000"/>
          <w:sz w:val="20"/>
          <w:szCs w:val="20"/>
          <w:lang w:eastAsia="ru-RU"/>
        </w:rPr>
        <w:t xml:space="preserve"> </w:t>
      </w:r>
      <w:proofErr w:type="gramStart"/>
      <w:r w:rsidRPr="00AC3B7C">
        <w:rPr>
          <w:rFonts w:ascii="Arial" w:eastAsia="Times New Roman" w:hAnsi="Arial" w:cs="Arial"/>
          <w:color w:val="000000"/>
          <w:sz w:val="20"/>
          <w:szCs w:val="20"/>
          <w:lang w:eastAsia="ru-RU"/>
        </w:rPr>
        <w:t>уполномоченный</w:t>
      </w:r>
      <w:proofErr w:type="gramEnd"/>
      <w:r w:rsidRPr="00AC3B7C">
        <w:rPr>
          <w:rFonts w:ascii="Arial" w:eastAsia="Times New Roman" w:hAnsi="Arial" w:cs="Arial"/>
          <w:color w:val="000000"/>
          <w:sz w:val="20"/>
          <w:szCs w:val="20"/>
          <w:lang w:eastAsia="ru-RU"/>
        </w:rPr>
        <w:t xml:space="preserve"> орган по защите прав субъектов персональных данных или в судебном порядке.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4. Обязанности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18. Обязанности оператора при сборе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наименование (фамилия, имя, отчество) и адрес оператора или его представителя;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цель обработки персональных данных и ее правовое основание;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предполагаемые пользователи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4) установленные настоящим Федеральным законом права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19. Меры по обеспечению безопасности персональных данных при их обработке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3. </w:t>
      </w:r>
      <w:proofErr w:type="gramStart"/>
      <w:r w:rsidRPr="00AC3B7C">
        <w:rPr>
          <w:rFonts w:ascii="Arial" w:eastAsia="Times New Roman" w:hAnsi="Arial" w:cs="Arial"/>
          <w:color w:val="000000"/>
          <w:sz w:val="20"/>
          <w:szCs w:val="20"/>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w:t>
      </w:r>
      <w:proofErr w:type="gramStart"/>
      <w:r w:rsidRPr="00AC3B7C">
        <w:rPr>
          <w:rFonts w:ascii="Arial" w:eastAsia="Times New Roman" w:hAnsi="Arial" w:cs="Arial"/>
          <w:color w:val="000000"/>
          <w:sz w:val="20"/>
          <w:szCs w:val="20"/>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AC3B7C">
        <w:rPr>
          <w:rFonts w:ascii="Arial" w:eastAsia="Times New Roman" w:hAnsi="Arial" w:cs="Arial"/>
          <w:color w:val="000000"/>
          <w:sz w:val="20"/>
          <w:szCs w:val="20"/>
          <w:lang w:eastAsia="ru-RU"/>
        </w:rPr>
        <w:t xml:space="preserve"> законного представителя.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2. </w:t>
      </w:r>
      <w:proofErr w:type="gramStart"/>
      <w:r w:rsidRPr="00AC3B7C">
        <w:rPr>
          <w:rFonts w:ascii="Arial" w:eastAsia="Times New Roman" w:hAnsi="Arial" w:cs="Arial"/>
          <w:color w:val="000000"/>
          <w:sz w:val="20"/>
          <w:szCs w:val="20"/>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AC3B7C">
        <w:rPr>
          <w:rFonts w:ascii="Arial" w:eastAsia="Times New Roman" w:hAnsi="Arial" w:cs="Arial"/>
          <w:color w:val="000000"/>
          <w:sz w:val="20"/>
          <w:szCs w:val="20"/>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AC3B7C">
        <w:rPr>
          <w:rFonts w:ascii="Arial" w:eastAsia="Times New Roman" w:hAnsi="Arial" w:cs="Arial"/>
          <w:color w:val="000000"/>
          <w:sz w:val="20"/>
          <w:szCs w:val="20"/>
          <w:lang w:eastAsia="ru-RU"/>
        </w:rPr>
        <w:t>с даты получения</w:t>
      </w:r>
      <w:proofErr w:type="gramEnd"/>
      <w:r w:rsidRPr="00AC3B7C">
        <w:rPr>
          <w:rFonts w:ascii="Arial" w:eastAsia="Times New Roman" w:hAnsi="Arial" w:cs="Arial"/>
          <w:color w:val="000000"/>
          <w:sz w:val="20"/>
          <w:szCs w:val="20"/>
          <w:lang w:eastAsia="ru-RU"/>
        </w:rPr>
        <w:t xml:space="preserve"> запроса субъекта персональных данных или его законного представителя.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3. </w:t>
      </w:r>
      <w:proofErr w:type="gramStart"/>
      <w:r w:rsidRPr="00AC3B7C">
        <w:rPr>
          <w:rFonts w:ascii="Arial" w:eastAsia="Times New Roman" w:hAnsi="Arial" w:cs="Arial"/>
          <w:color w:val="000000"/>
          <w:sz w:val="20"/>
          <w:szCs w:val="20"/>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AC3B7C">
        <w:rPr>
          <w:rFonts w:ascii="Arial" w:eastAsia="Times New Roman" w:hAnsi="Arial" w:cs="Arial"/>
          <w:color w:val="000000"/>
          <w:sz w:val="20"/>
          <w:szCs w:val="20"/>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AC3B7C">
        <w:rPr>
          <w:rFonts w:ascii="Arial" w:eastAsia="Times New Roman" w:hAnsi="Arial" w:cs="Arial"/>
          <w:color w:val="000000"/>
          <w:sz w:val="20"/>
          <w:szCs w:val="20"/>
          <w:lang w:eastAsia="ru-RU"/>
        </w:rPr>
        <w:t>предпринятых мерах</w:t>
      </w:r>
      <w:proofErr w:type="gramEnd"/>
      <w:r w:rsidRPr="00AC3B7C">
        <w:rPr>
          <w:rFonts w:ascii="Arial" w:eastAsia="Times New Roman" w:hAnsi="Arial" w:cs="Arial"/>
          <w:color w:val="000000"/>
          <w:sz w:val="20"/>
          <w:szCs w:val="20"/>
          <w:lang w:eastAsia="ru-RU"/>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AC3B7C">
        <w:rPr>
          <w:rFonts w:ascii="Arial" w:eastAsia="Times New Roman" w:hAnsi="Arial" w:cs="Arial"/>
          <w:color w:val="000000"/>
          <w:sz w:val="20"/>
          <w:szCs w:val="20"/>
          <w:lang w:eastAsia="ru-RU"/>
        </w:rPr>
        <w:t>с даты получения</w:t>
      </w:r>
      <w:proofErr w:type="gramEnd"/>
      <w:r w:rsidRPr="00AC3B7C">
        <w:rPr>
          <w:rFonts w:ascii="Arial" w:eastAsia="Times New Roman" w:hAnsi="Arial" w:cs="Arial"/>
          <w:color w:val="000000"/>
          <w:sz w:val="20"/>
          <w:szCs w:val="20"/>
          <w:lang w:eastAsia="ru-RU"/>
        </w:rPr>
        <w:t xml:space="preserve"> такого запроса.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w:t>
      </w:r>
      <w:proofErr w:type="gramStart"/>
      <w:r w:rsidRPr="00AC3B7C">
        <w:rPr>
          <w:rFonts w:ascii="Arial" w:eastAsia="Times New Roman" w:hAnsi="Arial" w:cs="Arial"/>
          <w:color w:val="000000"/>
          <w:sz w:val="20"/>
          <w:szCs w:val="20"/>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AC3B7C">
        <w:rPr>
          <w:rFonts w:ascii="Arial" w:eastAsia="Times New Roman" w:hAnsi="Arial" w:cs="Arial"/>
          <w:color w:val="000000"/>
          <w:sz w:val="20"/>
          <w:szCs w:val="20"/>
          <w:lang w:eastAsia="ru-RU"/>
        </w:rPr>
        <w:t>с даты</w:t>
      </w:r>
      <w:proofErr w:type="gramEnd"/>
      <w:r w:rsidRPr="00AC3B7C">
        <w:rPr>
          <w:rFonts w:ascii="Arial" w:eastAsia="Times New Roman" w:hAnsi="Arial" w:cs="Arial"/>
          <w:color w:val="000000"/>
          <w:sz w:val="20"/>
          <w:szCs w:val="20"/>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AC3B7C">
        <w:rPr>
          <w:rFonts w:ascii="Arial" w:eastAsia="Times New Roman" w:hAnsi="Arial" w:cs="Arial"/>
          <w:color w:val="000000"/>
          <w:sz w:val="20"/>
          <w:szCs w:val="20"/>
          <w:lang w:eastAsia="ru-RU"/>
        </w:rPr>
        <w:t>с даты выявления</w:t>
      </w:r>
      <w:proofErr w:type="gramEnd"/>
      <w:r w:rsidRPr="00AC3B7C">
        <w:rPr>
          <w:rFonts w:ascii="Arial" w:eastAsia="Times New Roman" w:hAnsi="Arial" w:cs="Arial"/>
          <w:color w:val="000000"/>
          <w:sz w:val="20"/>
          <w:szCs w:val="20"/>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4. </w:t>
      </w:r>
      <w:proofErr w:type="gramStart"/>
      <w:r w:rsidRPr="00AC3B7C">
        <w:rPr>
          <w:rFonts w:ascii="Arial" w:eastAsia="Times New Roman" w:hAnsi="Arial" w:cs="Arial"/>
          <w:color w:val="000000"/>
          <w:sz w:val="20"/>
          <w:szCs w:val="20"/>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AC3B7C">
        <w:rPr>
          <w:rFonts w:ascii="Arial" w:eastAsia="Times New Roman" w:hAnsi="Arial" w:cs="Arial"/>
          <w:color w:val="000000"/>
          <w:sz w:val="20"/>
          <w:szCs w:val="20"/>
          <w:lang w:eastAsia="ru-RU"/>
        </w:rPr>
        <w:t xml:space="preserve"> органом по защите прав субъектов персональных данных, также указанный орган.</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AC3B7C">
        <w:rPr>
          <w:rFonts w:ascii="Arial" w:eastAsia="Times New Roman" w:hAnsi="Arial" w:cs="Arial"/>
          <w:color w:val="000000"/>
          <w:sz w:val="20"/>
          <w:szCs w:val="20"/>
          <w:lang w:eastAsia="ru-RU"/>
        </w:rPr>
        <w:t>с даты поступления</w:t>
      </w:r>
      <w:proofErr w:type="gramEnd"/>
      <w:r w:rsidRPr="00AC3B7C">
        <w:rPr>
          <w:rFonts w:ascii="Arial" w:eastAsia="Times New Roman" w:hAnsi="Arial" w:cs="Arial"/>
          <w:color w:val="000000"/>
          <w:sz w:val="20"/>
          <w:szCs w:val="20"/>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22. Уведомление об обработке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1) относящихся к субъектам персональных данных, которых связывают с оператором трудовые отношения;</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Pr="00AC3B7C">
        <w:rPr>
          <w:rFonts w:ascii="Arial" w:eastAsia="Times New Roman" w:hAnsi="Arial" w:cs="Arial"/>
          <w:color w:val="000000"/>
          <w:sz w:val="20"/>
          <w:szCs w:val="20"/>
          <w:lang w:eastAsia="ru-RU"/>
        </w:rPr>
        <w:lastRenderedPageBreak/>
        <w:t>оператором исключительно для исполнения указанного договора и заключения договоров с субъектом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4) </w:t>
      </w:r>
      <w:proofErr w:type="gramStart"/>
      <w:r w:rsidRPr="00AC3B7C">
        <w:rPr>
          <w:rFonts w:ascii="Arial" w:eastAsia="Times New Roman" w:hAnsi="Arial" w:cs="Arial"/>
          <w:color w:val="000000"/>
          <w:sz w:val="20"/>
          <w:szCs w:val="20"/>
          <w:lang w:eastAsia="ru-RU"/>
        </w:rPr>
        <w:t>являющихся</w:t>
      </w:r>
      <w:proofErr w:type="gramEnd"/>
      <w:r w:rsidRPr="00AC3B7C">
        <w:rPr>
          <w:rFonts w:ascii="Arial" w:eastAsia="Times New Roman" w:hAnsi="Arial" w:cs="Arial"/>
          <w:color w:val="000000"/>
          <w:sz w:val="20"/>
          <w:szCs w:val="20"/>
          <w:lang w:eastAsia="ru-RU"/>
        </w:rPr>
        <w:t xml:space="preserve"> общедоступными персональными данными;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включающих в себя только фамилии, имена и отчества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наименование (фамилия, имя, отчество), адрес оператора;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цель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категории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категории субъектов, персональные данные которых обрабатываются;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правовое основание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8) дата начала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9) срок или условие прекращения обработки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4. Уполномоченный орган по защите прав субъектов персональных данных в течение тридцати дней </w:t>
      </w:r>
      <w:proofErr w:type="gramStart"/>
      <w:r w:rsidRPr="00AC3B7C">
        <w:rPr>
          <w:rFonts w:ascii="Arial" w:eastAsia="Times New Roman" w:hAnsi="Arial" w:cs="Arial"/>
          <w:color w:val="000000"/>
          <w:sz w:val="20"/>
          <w:szCs w:val="20"/>
          <w:lang w:eastAsia="ru-RU"/>
        </w:rPr>
        <w:t>с даты поступления</w:t>
      </w:r>
      <w:proofErr w:type="gramEnd"/>
      <w:r w:rsidRPr="00AC3B7C">
        <w:rPr>
          <w:rFonts w:ascii="Arial" w:eastAsia="Times New Roman" w:hAnsi="Arial" w:cs="Arial"/>
          <w:color w:val="000000"/>
          <w:sz w:val="20"/>
          <w:szCs w:val="20"/>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AC3B7C">
        <w:rPr>
          <w:rFonts w:ascii="Arial" w:eastAsia="Times New Roman" w:hAnsi="Arial" w:cs="Arial"/>
          <w:color w:val="000000"/>
          <w:sz w:val="20"/>
          <w:szCs w:val="20"/>
          <w:lang w:eastAsia="ru-RU"/>
        </w:rPr>
        <w:t>с даты возникновения</w:t>
      </w:r>
      <w:proofErr w:type="gramEnd"/>
      <w:r w:rsidRPr="00AC3B7C">
        <w:rPr>
          <w:rFonts w:ascii="Arial" w:eastAsia="Times New Roman" w:hAnsi="Arial" w:cs="Arial"/>
          <w:color w:val="000000"/>
          <w:sz w:val="20"/>
          <w:szCs w:val="20"/>
          <w:lang w:eastAsia="ru-RU"/>
        </w:rPr>
        <w:t xml:space="preserve"> таких изменений.</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23. Уполномоченный орган по защите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1. </w:t>
      </w:r>
      <w:proofErr w:type="gramStart"/>
      <w:r w:rsidRPr="00AC3B7C">
        <w:rPr>
          <w:rFonts w:ascii="Arial" w:eastAsia="Times New Roman" w:hAnsi="Arial" w:cs="Arial"/>
          <w:color w:val="000000"/>
          <w:sz w:val="20"/>
          <w:szCs w:val="20"/>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Уполномоченный орган по защите прав субъектов персональных данных имеет право:</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9) привлекать к административной ответственности лиц, виновных в нарушении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5. Уполномоченный орган по защите прав субъектов персональных данных обязан:</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вести реестр операторов;</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4) осуществлять меры, направленные на совершенствование защиты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3B7C">
        <w:rPr>
          <w:rFonts w:ascii="Arial" w:eastAsia="Times New Roman" w:hAnsi="Arial" w:cs="Arial"/>
          <w:color w:val="000000"/>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выполнять иные предусмотренные законодательством Российской Федерации обязанности.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6. Решения уполномоченного органа по защите прав субъектов персональных данных могут быть обжалованы в судебном порядке.</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24. Ответственность за нарушение требований настоящего Федерального закона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Глава 6. Заключительные положения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Статья 25. Заключительные положения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C3B7C" w:rsidRPr="00AC3B7C" w:rsidRDefault="00AC3B7C" w:rsidP="00AC3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4. </w:t>
      </w:r>
      <w:proofErr w:type="gramStart"/>
      <w:r w:rsidRPr="00AC3B7C">
        <w:rPr>
          <w:rFonts w:ascii="Arial" w:eastAsia="Times New Roman" w:hAnsi="Arial" w:cs="Arial"/>
          <w:color w:val="000000"/>
          <w:sz w:val="20"/>
          <w:szCs w:val="20"/>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AC3B7C">
        <w:rPr>
          <w:rFonts w:ascii="Arial" w:eastAsia="Times New Roman" w:hAnsi="Arial" w:cs="Arial"/>
          <w:color w:val="000000"/>
          <w:sz w:val="20"/>
          <w:szCs w:val="20"/>
          <w:lang w:eastAsia="ru-RU"/>
        </w:rPr>
        <w:t xml:space="preserve"> 2008 года.</w:t>
      </w:r>
    </w:p>
    <w:p w:rsidR="00AC3B7C" w:rsidRPr="00AC3B7C" w:rsidRDefault="00AC3B7C" w:rsidP="00AC3B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3B7C">
        <w:rPr>
          <w:rFonts w:ascii="Arial" w:eastAsia="Times New Roman" w:hAnsi="Arial" w:cs="Arial"/>
          <w:color w:val="000000"/>
          <w:sz w:val="20"/>
          <w:szCs w:val="20"/>
          <w:lang w:eastAsia="ru-RU"/>
        </w:rPr>
        <w:t xml:space="preserve">Президент </w:t>
      </w:r>
      <w:r w:rsidRPr="00AC3B7C">
        <w:rPr>
          <w:rFonts w:ascii="Arial" w:eastAsia="Times New Roman" w:hAnsi="Arial" w:cs="Arial"/>
          <w:color w:val="000000"/>
          <w:sz w:val="20"/>
          <w:szCs w:val="20"/>
          <w:lang w:eastAsia="ru-RU"/>
        </w:rPr>
        <w:br/>
        <w:t xml:space="preserve">Российской Федерации </w:t>
      </w:r>
      <w:r w:rsidRPr="00AC3B7C">
        <w:rPr>
          <w:rFonts w:ascii="Arial" w:eastAsia="Times New Roman" w:hAnsi="Arial" w:cs="Arial"/>
          <w:color w:val="000000"/>
          <w:sz w:val="20"/>
          <w:szCs w:val="20"/>
          <w:lang w:eastAsia="ru-RU"/>
        </w:rPr>
        <w:br/>
        <w:t>В. Путин</w:t>
      </w:r>
    </w:p>
    <w:p w:rsidR="003474FB" w:rsidRDefault="003474FB"/>
    <w:sectPr w:rsidR="003474FB" w:rsidSect="00347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C3B7C"/>
    <w:rsid w:val="003474FB"/>
    <w:rsid w:val="00AC3B7C"/>
    <w:rsid w:val="00E61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FB"/>
  </w:style>
  <w:style w:type="paragraph" w:styleId="1">
    <w:name w:val="heading 1"/>
    <w:basedOn w:val="a"/>
    <w:link w:val="10"/>
    <w:uiPriority w:val="9"/>
    <w:qFormat/>
    <w:rsid w:val="00AC3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3B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B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3B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3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644357">
      <w:bodyDiv w:val="1"/>
      <w:marLeft w:val="0"/>
      <w:marRight w:val="0"/>
      <w:marTop w:val="0"/>
      <w:marBottom w:val="0"/>
      <w:divBdr>
        <w:top w:val="none" w:sz="0" w:space="0" w:color="auto"/>
        <w:left w:val="none" w:sz="0" w:space="0" w:color="auto"/>
        <w:bottom w:val="none" w:sz="0" w:space="0" w:color="auto"/>
        <w:right w:val="none" w:sz="0" w:space="0" w:color="auto"/>
      </w:divBdr>
      <w:divsChild>
        <w:div w:id="10125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7007</Words>
  <Characters>39944</Characters>
  <Application>Microsoft Office Word</Application>
  <DocSecurity>0</DocSecurity>
  <Lines>332</Lines>
  <Paragraphs>93</Paragraphs>
  <ScaleCrop>false</ScaleCrop>
  <Company/>
  <LinksUpToDate>false</LinksUpToDate>
  <CharactersWithSpaces>46858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PromoDj</dc:creator>
  <cp:lastModifiedBy>PromoDj</cp:lastModifiedBy>
  <cp:revision>1</cp:revision>
  <dcterms:created xsi:type="dcterms:W3CDTF">2012-10-26T10:17:00Z</dcterms:created>
  <dcterms:modified xsi:type="dcterms:W3CDTF">2012-10-26T10:18:00Z</dcterms:modified>
</cp:coreProperties>
</file>